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13A77" w14:textId="2FEC830A" w:rsidR="003610FA" w:rsidRPr="004905A4" w:rsidRDefault="00B16D2F">
      <w:pPr>
        <w:rPr>
          <w:rFonts w:cstheme="minorHAnsi"/>
          <w:b/>
          <w:bCs/>
          <w:color w:val="000000" w:themeColor="text1"/>
          <w:sz w:val="22"/>
          <w:szCs w:val="22"/>
        </w:rPr>
      </w:pPr>
      <w:r w:rsidRPr="004905A4">
        <w:rPr>
          <w:b/>
          <w:bCs/>
          <w:color w:val="000000" w:themeColor="text1"/>
          <w:sz w:val="22"/>
          <w:szCs w:val="22"/>
        </w:rPr>
        <w:t>F.A.Q.</w:t>
      </w:r>
      <w:r w:rsidR="00837B45">
        <w:rPr>
          <w:b/>
          <w:bCs/>
          <w:color w:val="000000" w:themeColor="text1"/>
          <w:sz w:val="22"/>
          <w:szCs w:val="22"/>
        </w:rPr>
        <w:t>s</w:t>
      </w:r>
    </w:p>
    <w:p w14:paraId="272E4BAA" w14:textId="00A38198" w:rsidR="00B16D2F" w:rsidRPr="004905A4" w:rsidRDefault="00B16D2F">
      <w:pPr>
        <w:rPr>
          <w:rFonts w:cstheme="minorHAnsi"/>
          <w:b/>
          <w:bCs/>
          <w:color w:val="000000" w:themeColor="text1"/>
          <w:sz w:val="22"/>
          <w:szCs w:val="22"/>
        </w:rPr>
      </w:pPr>
      <w:r w:rsidRPr="004905A4">
        <w:rPr>
          <w:rFonts w:cstheme="minorHAnsi"/>
          <w:b/>
          <w:bCs/>
          <w:color w:val="000000" w:themeColor="text1"/>
          <w:sz w:val="22"/>
          <w:szCs w:val="22"/>
        </w:rPr>
        <w:t>Buyers:</w:t>
      </w:r>
    </w:p>
    <w:p w14:paraId="1CA1B40A" w14:textId="77777777" w:rsidR="00B16D2F" w:rsidRPr="004905A4" w:rsidRDefault="00B16D2F">
      <w:pPr>
        <w:rPr>
          <w:rFonts w:cstheme="minorHAnsi"/>
          <w:color w:val="000000" w:themeColor="text1"/>
          <w:sz w:val="22"/>
          <w:szCs w:val="22"/>
        </w:rPr>
      </w:pPr>
    </w:p>
    <w:p w14:paraId="50B97867" w14:textId="1F2657D1" w:rsidR="00824983" w:rsidRPr="004905A4" w:rsidRDefault="00824983" w:rsidP="0052541F">
      <w:pPr>
        <w:rPr>
          <w:rFonts w:cstheme="minorHAnsi"/>
          <w:b/>
          <w:bCs/>
          <w:color w:val="000000" w:themeColor="text1"/>
          <w:sz w:val="22"/>
          <w:szCs w:val="22"/>
        </w:rPr>
      </w:pPr>
      <w:r w:rsidRPr="004905A4">
        <w:rPr>
          <w:rFonts w:cstheme="minorHAnsi"/>
          <w:b/>
          <w:bCs/>
          <w:color w:val="000000" w:themeColor="text1"/>
          <w:sz w:val="22"/>
          <w:szCs w:val="22"/>
        </w:rPr>
        <w:t xml:space="preserve">Why us? </w:t>
      </w:r>
    </w:p>
    <w:p w14:paraId="4605DB51" w14:textId="38C8FA56" w:rsidR="004905A4" w:rsidRPr="004905A4" w:rsidRDefault="004905A4" w:rsidP="0052541F">
      <w:pPr>
        <w:rPr>
          <w:rFonts w:cstheme="minorHAnsi"/>
          <w:color w:val="000000" w:themeColor="text1"/>
          <w:sz w:val="22"/>
          <w:szCs w:val="22"/>
        </w:rPr>
      </w:pPr>
      <w:r w:rsidRPr="004905A4">
        <w:rPr>
          <w:rFonts w:cstheme="minorHAnsi"/>
          <w:color w:val="000000" w:themeColor="text1"/>
          <w:sz w:val="22"/>
          <w:szCs w:val="22"/>
        </w:rPr>
        <w:t xml:space="preserve">We have the best rates around! </w:t>
      </w:r>
      <w:r w:rsidR="009D73E0">
        <w:rPr>
          <w:rFonts w:cstheme="minorHAnsi"/>
          <w:color w:val="000000" w:themeColor="text1"/>
          <w:sz w:val="22"/>
          <w:szCs w:val="22"/>
        </w:rPr>
        <w:t>We’re fun and easy to work with!</w:t>
      </w:r>
    </w:p>
    <w:p w14:paraId="3907259E" w14:textId="0CEFFB36" w:rsidR="003F3122" w:rsidRPr="004905A4" w:rsidRDefault="003F3122" w:rsidP="0052541F">
      <w:pPr>
        <w:rPr>
          <w:rFonts w:cstheme="minorHAnsi"/>
          <w:b/>
          <w:bCs/>
          <w:color w:val="000000" w:themeColor="text1"/>
          <w:sz w:val="22"/>
          <w:szCs w:val="22"/>
        </w:rPr>
      </w:pPr>
    </w:p>
    <w:p w14:paraId="0A250FB5" w14:textId="77777777" w:rsidR="004905A4" w:rsidRPr="004905A4" w:rsidRDefault="00B16D2F" w:rsidP="0052541F">
      <w:pPr>
        <w:rPr>
          <w:rFonts w:cstheme="minorHAnsi"/>
          <w:b/>
          <w:bCs/>
          <w:color w:val="000000" w:themeColor="text1"/>
          <w:sz w:val="22"/>
          <w:szCs w:val="22"/>
        </w:rPr>
      </w:pPr>
      <w:r w:rsidRPr="004905A4">
        <w:rPr>
          <w:rFonts w:cstheme="minorHAnsi"/>
          <w:b/>
          <w:bCs/>
          <w:color w:val="000000" w:themeColor="text1"/>
          <w:sz w:val="22"/>
          <w:szCs w:val="22"/>
        </w:rPr>
        <w:t>How does this work?</w:t>
      </w:r>
      <w:r w:rsidR="0052541F" w:rsidRPr="004905A4">
        <w:rPr>
          <w:rFonts w:cstheme="minorHAnsi"/>
          <w:b/>
          <w:bCs/>
          <w:color w:val="000000" w:themeColor="text1"/>
          <w:sz w:val="22"/>
          <w:szCs w:val="22"/>
        </w:rPr>
        <w:t xml:space="preserve"> </w:t>
      </w:r>
    </w:p>
    <w:p w14:paraId="3FB45DD3" w14:textId="10F10A4E" w:rsidR="00B16D2F" w:rsidRPr="004905A4" w:rsidRDefault="00B16D2F" w:rsidP="0052541F">
      <w:pPr>
        <w:rPr>
          <w:rFonts w:cstheme="minorHAnsi"/>
          <w:b/>
          <w:bCs/>
          <w:color w:val="000000" w:themeColor="text1"/>
          <w:sz w:val="22"/>
          <w:szCs w:val="22"/>
        </w:rPr>
      </w:pPr>
      <w:r w:rsidRPr="004905A4">
        <w:rPr>
          <w:rFonts w:eastAsia="Times New Roman" w:cstheme="minorHAnsi"/>
          <w:color w:val="000000" w:themeColor="text1"/>
          <w:kern w:val="0"/>
          <w:sz w:val="22"/>
          <w:szCs w:val="22"/>
          <w:shd w:val="clear" w:color="auto" w:fill="FFFFFF"/>
          <w14:ligatures w14:val="none"/>
        </w:rPr>
        <w:t>With a</w:t>
      </w:r>
      <w:r w:rsidRPr="004905A4">
        <w:rPr>
          <w:rFonts w:eastAsia="Times New Roman" w:cstheme="minorHAnsi"/>
          <w:color w:val="000000" w:themeColor="text1"/>
          <w:kern w:val="0"/>
          <w:sz w:val="22"/>
          <w:szCs w:val="22"/>
          <w14:ligatures w14:val="none"/>
        </w:rPr>
        <w:t xml:space="preserve"> </w:t>
      </w:r>
      <w:r w:rsidRPr="004905A4">
        <w:rPr>
          <w:rFonts w:eastAsia="Times New Roman" w:cstheme="minorHAnsi"/>
          <w:i/>
          <w:iCs/>
          <w:color w:val="000000" w:themeColor="text1"/>
          <w:kern w:val="0"/>
          <w:sz w:val="22"/>
          <w:szCs w:val="22"/>
          <w14:ligatures w14:val="none"/>
        </w:rPr>
        <w:t>registered account</w:t>
      </w:r>
      <w:r w:rsidRPr="004905A4">
        <w:rPr>
          <w:rFonts w:eastAsia="Times New Roman" w:cstheme="minorHAnsi"/>
          <w:b/>
          <w:bCs/>
          <w:color w:val="000000" w:themeColor="text1"/>
          <w:kern w:val="0"/>
          <w:sz w:val="22"/>
          <w:szCs w:val="22"/>
          <w:shd w:val="clear" w:color="auto" w:fill="FFFFFF"/>
          <w14:ligatures w14:val="none"/>
        </w:rPr>
        <w:t xml:space="preserve"> </w:t>
      </w:r>
      <w:r w:rsidRPr="004905A4">
        <w:rPr>
          <w:rFonts w:eastAsia="Times New Roman" w:cstheme="minorHAnsi"/>
          <w:color w:val="000000" w:themeColor="text1"/>
          <w:kern w:val="0"/>
          <w:sz w:val="22"/>
          <w:szCs w:val="22"/>
          <w:shd w:val="clear" w:color="auto" w:fill="FFFFFF"/>
          <w14:ligatures w14:val="none"/>
        </w:rPr>
        <w:t>you can easily browse our current inventory or (eventually) review past auctions.</w:t>
      </w:r>
    </w:p>
    <w:p w14:paraId="7F162E09" w14:textId="4AD83D2A" w:rsidR="004905A4" w:rsidRPr="004905A4" w:rsidRDefault="00B16D2F" w:rsidP="00B16D2F">
      <w:pPr>
        <w:spacing w:after="150"/>
        <w:outlineLvl w:val="1"/>
        <w:rPr>
          <w:rFonts w:cstheme="minorHAnsi"/>
          <w:color w:val="000000" w:themeColor="text1"/>
          <w:sz w:val="22"/>
          <w:szCs w:val="22"/>
        </w:rPr>
      </w:pPr>
      <w:r w:rsidRPr="004905A4">
        <w:rPr>
          <w:rFonts w:eastAsia="Times New Roman" w:cstheme="minorHAnsi"/>
          <w:color w:val="000000" w:themeColor="text1"/>
          <w:kern w:val="0"/>
          <w:sz w:val="22"/>
          <w:szCs w:val="22"/>
          <w:shd w:val="clear" w:color="auto" w:fill="FFFFFF"/>
          <w14:ligatures w14:val="none"/>
        </w:rPr>
        <w:t xml:space="preserve">To create your account, you will first be asked to enter some basic personal information. An email address IS required; ALL </w:t>
      </w:r>
      <w:r w:rsidRPr="004905A4">
        <w:rPr>
          <w:rFonts w:cstheme="minorHAnsi"/>
          <w:color w:val="000000" w:themeColor="text1"/>
          <w:sz w:val="22"/>
          <w:szCs w:val="22"/>
        </w:rPr>
        <w:t xml:space="preserve">our notifications are sent via email. (Outbid notifications, description changes, winning / paid invoices, etc.) </w:t>
      </w:r>
    </w:p>
    <w:p w14:paraId="4E943D87" w14:textId="52FE4126" w:rsidR="00B16D2F" w:rsidRPr="004905A4" w:rsidRDefault="00B16D2F" w:rsidP="00B16D2F">
      <w:pPr>
        <w:spacing w:after="150"/>
        <w:outlineLvl w:val="1"/>
        <w:rPr>
          <w:rFonts w:cstheme="minorHAnsi"/>
          <w:color w:val="000000" w:themeColor="text1"/>
          <w:sz w:val="22"/>
          <w:szCs w:val="22"/>
        </w:rPr>
      </w:pPr>
      <w:r w:rsidRPr="004905A4">
        <w:rPr>
          <w:rFonts w:cstheme="minorHAnsi"/>
          <w:color w:val="000000" w:themeColor="text1"/>
          <w:sz w:val="22"/>
          <w:szCs w:val="22"/>
        </w:rPr>
        <w:t xml:space="preserve">Next, you will need to complete the </w:t>
      </w:r>
      <w:r w:rsidRPr="004905A4">
        <w:rPr>
          <w:rStyle w:val="apple-converted-space"/>
          <w:rFonts w:cstheme="minorHAnsi"/>
          <w:color w:val="000000" w:themeColor="text1"/>
          <w:sz w:val="22"/>
          <w:szCs w:val="22"/>
        </w:rPr>
        <w:t xml:space="preserve">verification process. </w:t>
      </w:r>
      <w:r w:rsidRPr="004905A4">
        <w:rPr>
          <w:rFonts w:eastAsia="Times New Roman" w:cstheme="minorHAnsi"/>
          <w:color w:val="000000" w:themeColor="text1"/>
          <w:kern w:val="0"/>
          <w:sz w:val="22"/>
          <w:szCs w:val="22"/>
          <w:shd w:val="clear" w:color="auto" w:fill="FFFFFF"/>
          <w14:ligatures w14:val="none"/>
        </w:rPr>
        <w:t xml:space="preserve">Bidding authorization will require you to provide a credit card number or bank reference during registration. </w:t>
      </w:r>
      <w:r w:rsidRPr="004905A4">
        <w:rPr>
          <w:rFonts w:cstheme="minorHAnsi"/>
          <w:color w:val="000000" w:themeColor="text1"/>
          <w:sz w:val="22"/>
          <w:szCs w:val="22"/>
        </w:rPr>
        <w:t xml:space="preserve">In lieu of a bidding deposit, credit cards are authorized at the time of registration; but NOT charged. </w:t>
      </w:r>
      <w:r w:rsidR="0052541F" w:rsidRPr="004905A4">
        <w:rPr>
          <w:rFonts w:cstheme="minorHAnsi"/>
          <w:color w:val="000000" w:themeColor="text1"/>
          <w:sz w:val="22"/>
          <w:szCs w:val="22"/>
        </w:rPr>
        <w:t>There are NO fees to register.</w:t>
      </w:r>
    </w:p>
    <w:p w14:paraId="6A17D399" w14:textId="268377F3" w:rsidR="00B16D2F" w:rsidRPr="004905A4" w:rsidRDefault="00B16D2F">
      <w:pPr>
        <w:rPr>
          <w:rFonts w:cstheme="minorHAnsi"/>
          <w:color w:val="000000" w:themeColor="text1"/>
          <w:sz w:val="22"/>
          <w:szCs w:val="22"/>
          <w:shd w:val="clear" w:color="auto" w:fill="FFFFFF"/>
        </w:rPr>
      </w:pPr>
      <w:r w:rsidRPr="004905A4">
        <w:rPr>
          <w:rFonts w:cstheme="minorHAnsi"/>
          <w:color w:val="000000" w:themeColor="text1"/>
          <w:sz w:val="22"/>
          <w:szCs w:val="22"/>
          <w:shd w:val="clear" w:color="auto" w:fill="FFFFFF"/>
        </w:rPr>
        <w:t xml:space="preserve">We take your personal online security very seriously. Rafter T Auctions </w:t>
      </w:r>
      <w:r w:rsidRPr="004905A4">
        <w:rPr>
          <w:rFonts w:cstheme="minorHAnsi"/>
          <w:color w:val="000000" w:themeColor="text1"/>
          <w:sz w:val="22"/>
          <w:szCs w:val="22"/>
        </w:rPr>
        <w:t>us</w:t>
      </w:r>
      <w:r w:rsidR="0052541F" w:rsidRPr="004905A4">
        <w:rPr>
          <w:rFonts w:cstheme="minorHAnsi"/>
          <w:color w:val="000000" w:themeColor="text1"/>
          <w:sz w:val="22"/>
          <w:szCs w:val="22"/>
        </w:rPr>
        <w:t xml:space="preserve">es </w:t>
      </w:r>
      <w:proofErr w:type="spellStart"/>
      <w:r w:rsidR="0052541F" w:rsidRPr="004905A4">
        <w:rPr>
          <w:rFonts w:cstheme="minorHAnsi"/>
          <w:color w:val="000000" w:themeColor="text1"/>
          <w:sz w:val="22"/>
          <w:szCs w:val="22"/>
        </w:rPr>
        <w:t>Maxanet.pay</w:t>
      </w:r>
      <w:proofErr w:type="spellEnd"/>
      <w:r w:rsidR="0052541F" w:rsidRPr="004905A4">
        <w:rPr>
          <w:rFonts w:cstheme="minorHAnsi"/>
          <w:color w:val="000000" w:themeColor="text1"/>
          <w:sz w:val="22"/>
          <w:szCs w:val="22"/>
        </w:rPr>
        <w:t xml:space="preserve"> </w:t>
      </w:r>
      <w:r w:rsidR="003F3122" w:rsidRPr="004905A4">
        <w:rPr>
          <w:rFonts w:cstheme="minorHAnsi"/>
          <w:color w:val="000000" w:themeColor="text1"/>
          <w:sz w:val="22"/>
          <w:szCs w:val="22"/>
        </w:rPr>
        <w:t>f</w:t>
      </w:r>
      <w:r w:rsidRPr="004905A4">
        <w:rPr>
          <w:rFonts w:cstheme="minorHAnsi"/>
          <w:color w:val="000000" w:themeColor="text1"/>
          <w:sz w:val="22"/>
          <w:szCs w:val="22"/>
        </w:rPr>
        <w:t>or all credit card information</w:t>
      </w:r>
      <w:r w:rsidR="0052541F" w:rsidRPr="004905A4">
        <w:rPr>
          <w:rFonts w:cstheme="minorHAnsi"/>
          <w:color w:val="000000" w:themeColor="text1"/>
          <w:sz w:val="22"/>
          <w:szCs w:val="22"/>
        </w:rPr>
        <w:t xml:space="preserve">. </w:t>
      </w:r>
      <w:proofErr w:type="spellStart"/>
      <w:r w:rsidR="0052541F" w:rsidRPr="004905A4">
        <w:rPr>
          <w:rFonts w:cstheme="minorHAnsi"/>
          <w:color w:val="000000" w:themeColor="text1"/>
          <w:sz w:val="22"/>
          <w:szCs w:val="22"/>
        </w:rPr>
        <w:t>Maxanet.pay</w:t>
      </w:r>
      <w:proofErr w:type="spellEnd"/>
      <w:r w:rsidR="0052541F" w:rsidRPr="004905A4">
        <w:rPr>
          <w:rFonts w:cstheme="minorHAnsi"/>
          <w:color w:val="000000" w:themeColor="text1"/>
          <w:sz w:val="22"/>
          <w:szCs w:val="22"/>
        </w:rPr>
        <w:t xml:space="preserve"> </w:t>
      </w:r>
      <w:r w:rsidRPr="004905A4">
        <w:rPr>
          <w:rFonts w:cstheme="minorHAnsi"/>
          <w:color w:val="000000" w:themeColor="text1"/>
          <w:sz w:val="22"/>
          <w:szCs w:val="22"/>
        </w:rPr>
        <w:t>keeps our transactional data safe while making it easy to authorize payments via our website. We consider the safe keeping of all transactional data one of the most important services we can provide</w:t>
      </w:r>
      <w:r w:rsidR="0052541F" w:rsidRPr="004905A4">
        <w:rPr>
          <w:rFonts w:cstheme="minorHAnsi"/>
          <w:color w:val="000000" w:themeColor="text1"/>
          <w:sz w:val="22"/>
          <w:szCs w:val="22"/>
          <w:shd w:val="clear" w:color="auto" w:fill="FFFFFF"/>
        </w:rPr>
        <w:t xml:space="preserve">, and we </w:t>
      </w:r>
      <w:r w:rsidRPr="004905A4">
        <w:rPr>
          <w:rFonts w:cstheme="minorHAnsi"/>
          <w:color w:val="000000" w:themeColor="text1"/>
          <w:sz w:val="22"/>
          <w:szCs w:val="22"/>
          <w:shd w:val="clear" w:color="auto" w:fill="FFFFFF"/>
        </w:rPr>
        <w:t xml:space="preserve">will </w:t>
      </w:r>
      <w:r w:rsidR="004905A4" w:rsidRPr="004905A4">
        <w:rPr>
          <w:rFonts w:cstheme="minorHAnsi"/>
          <w:color w:val="000000" w:themeColor="text1"/>
          <w:sz w:val="22"/>
          <w:szCs w:val="22"/>
          <w:shd w:val="clear" w:color="auto" w:fill="FFFFFF"/>
        </w:rPr>
        <w:t>NEVER</w:t>
      </w:r>
      <w:r w:rsidRPr="004905A4">
        <w:rPr>
          <w:rFonts w:cstheme="minorHAnsi"/>
          <w:color w:val="000000" w:themeColor="text1"/>
          <w:sz w:val="22"/>
          <w:szCs w:val="22"/>
          <w:shd w:val="clear" w:color="auto" w:fill="FFFFFF"/>
        </w:rPr>
        <w:t xml:space="preserve"> share your email address or personal information</w:t>
      </w:r>
      <w:r w:rsidR="0052541F" w:rsidRPr="004905A4">
        <w:rPr>
          <w:rFonts w:cstheme="minorHAnsi"/>
          <w:color w:val="000000" w:themeColor="text1"/>
          <w:sz w:val="22"/>
          <w:szCs w:val="22"/>
          <w:shd w:val="clear" w:color="auto" w:fill="FFFFFF"/>
        </w:rPr>
        <w:t>.</w:t>
      </w:r>
      <w:r w:rsidRPr="004905A4">
        <w:rPr>
          <w:rFonts w:cstheme="minorHAnsi"/>
          <w:color w:val="000000" w:themeColor="text1"/>
          <w:sz w:val="22"/>
          <w:szCs w:val="22"/>
          <w:shd w:val="clear" w:color="auto" w:fill="FFFFFF"/>
        </w:rPr>
        <w:t xml:space="preserve"> </w:t>
      </w:r>
    </w:p>
    <w:p w14:paraId="7FA8E8A2" w14:textId="77777777" w:rsidR="0052541F" w:rsidRPr="004905A4" w:rsidRDefault="0052541F">
      <w:pPr>
        <w:rPr>
          <w:rFonts w:cstheme="minorHAnsi"/>
          <w:color w:val="000000" w:themeColor="text1"/>
          <w:sz w:val="22"/>
          <w:szCs w:val="22"/>
          <w:shd w:val="clear" w:color="auto" w:fill="FFFFFF"/>
        </w:rPr>
      </w:pPr>
    </w:p>
    <w:p w14:paraId="5DD279B8" w14:textId="77777777" w:rsidR="004905A4" w:rsidRPr="004905A4" w:rsidRDefault="0052541F" w:rsidP="0052541F">
      <w:pPr>
        <w:rPr>
          <w:rFonts w:cstheme="minorHAnsi"/>
          <w:b/>
          <w:bCs/>
          <w:color w:val="000000" w:themeColor="text1"/>
          <w:sz w:val="22"/>
          <w:szCs w:val="22"/>
          <w:shd w:val="clear" w:color="auto" w:fill="FFFFFF"/>
        </w:rPr>
      </w:pPr>
      <w:r w:rsidRPr="004905A4">
        <w:rPr>
          <w:rFonts w:cstheme="minorHAnsi"/>
          <w:b/>
          <w:bCs/>
          <w:color w:val="000000" w:themeColor="text1"/>
          <w:sz w:val="22"/>
          <w:szCs w:val="22"/>
          <w:shd w:val="clear" w:color="auto" w:fill="FFFFFF"/>
        </w:rPr>
        <w:t xml:space="preserve">How do I bid? </w:t>
      </w:r>
    </w:p>
    <w:p w14:paraId="21BA043D" w14:textId="1C9D6904" w:rsidR="0052541F" w:rsidRPr="004905A4" w:rsidRDefault="0052541F" w:rsidP="0052541F">
      <w:pPr>
        <w:rPr>
          <w:rFonts w:cstheme="minorHAnsi"/>
          <w:b/>
          <w:bCs/>
          <w:color w:val="000000" w:themeColor="text1"/>
          <w:sz w:val="22"/>
          <w:szCs w:val="22"/>
          <w:shd w:val="clear" w:color="auto" w:fill="FFFFFF"/>
        </w:rPr>
      </w:pPr>
      <w:r w:rsidRPr="004905A4">
        <w:rPr>
          <w:rFonts w:cstheme="minorHAnsi"/>
          <w:color w:val="000000" w:themeColor="text1"/>
          <w:sz w:val="22"/>
          <w:szCs w:val="22"/>
          <w:shd w:val="clear" w:color="auto" w:fill="FFFFFF"/>
        </w:rPr>
        <w:t xml:space="preserve">Simple. Bid! And then… outbid </w:t>
      </w:r>
      <w:r w:rsidRPr="004905A4">
        <w:rPr>
          <mc:AlternateContent>
            <mc:Choice Requires="w16se">
              <w:rFonts w:cstheme="minorHAnsi"/>
            </mc:Choice>
            <mc:Fallback>
              <w:rFonts w:ascii="Apple Color Emoji" w:eastAsia="Apple Color Emoji" w:hAnsi="Apple Color Emoji" w:cs="Apple Color Emoji"/>
            </mc:Fallback>
          </mc:AlternateContent>
          <w:color w:val="000000" w:themeColor="text1"/>
          <w:sz w:val="22"/>
          <w:szCs w:val="22"/>
          <w:shd w:val="clear" w:color="auto" w:fill="FFFFFF"/>
        </w:rPr>
        <mc:AlternateContent>
          <mc:Choice Requires="w16se">
            <w16se:symEx w16se:font="Apple Color Emoji" w16se:char="1F609"/>
          </mc:Choice>
          <mc:Fallback>
            <w:t>😉</w:t>
          </mc:Fallback>
        </mc:AlternateContent>
      </w:r>
      <w:r w:rsidRPr="004905A4">
        <w:rPr>
          <w:rFonts w:cstheme="minorHAnsi"/>
          <w:color w:val="000000" w:themeColor="text1"/>
          <w:sz w:val="22"/>
          <w:szCs w:val="22"/>
          <w:shd w:val="clear" w:color="auto" w:fill="FFFFFF"/>
        </w:rPr>
        <w:t xml:space="preserve">. </w:t>
      </w:r>
    </w:p>
    <w:p w14:paraId="71DE9208" w14:textId="17873AF0" w:rsidR="0052541F" w:rsidRPr="004905A4" w:rsidRDefault="0052541F">
      <w:pPr>
        <w:rPr>
          <w:rFonts w:cstheme="minorHAnsi"/>
          <w:color w:val="000000" w:themeColor="text1"/>
          <w:sz w:val="22"/>
          <w:szCs w:val="22"/>
          <w:shd w:val="clear" w:color="auto" w:fill="FFFFFF"/>
        </w:rPr>
      </w:pPr>
      <w:r w:rsidRPr="004905A4">
        <w:rPr>
          <w:rFonts w:cstheme="minorHAnsi"/>
          <w:color w:val="000000" w:themeColor="text1"/>
          <w:sz w:val="22"/>
          <w:szCs w:val="22"/>
          <w:shd w:val="clear" w:color="auto" w:fill="FFFFFF"/>
        </w:rPr>
        <w:t xml:space="preserve">If you are unable, or unwilling, to monitor your bids constantly online, you may use the “Max Bid” feature. It allows a bidder to enter a maximum amount they are willing to pay for an item without disclosing that amount to others. Just enter the maximum price you want, and Max Bid will bid on your behalf using only what it needs to keep you in the lead. This feature is the best way to ensure victory, especially when you are bidding on multiple items. </w:t>
      </w:r>
    </w:p>
    <w:p w14:paraId="21E41694" w14:textId="77777777" w:rsidR="0052541F" w:rsidRPr="004905A4" w:rsidRDefault="0052541F" w:rsidP="0052541F">
      <w:pPr>
        <w:rPr>
          <w:rFonts w:cstheme="minorHAnsi"/>
          <w:color w:val="000000" w:themeColor="text1"/>
          <w:sz w:val="22"/>
          <w:szCs w:val="22"/>
          <w:shd w:val="clear" w:color="auto" w:fill="FFFFFF"/>
        </w:rPr>
      </w:pPr>
      <w:r w:rsidRPr="004905A4">
        <w:rPr>
          <w:rFonts w:cstheme="minorHAnsi"/>
          <w:color w:val="000000" w:themeColor="text1"/>
          <w:sz w:val="22"/>
          <w:szCs w:val="22"/>
          <w:shd w:val="clear" w:color="auto" w:fill="FFFFFF"/>
        </w:rPr>
        <w:t xml:space="preserve">*Rafter T Auctions will sometimes place a minimum/starting/proxy bid. Your first bid should match or exceed that. </w:t>
      </w:r>
    </w:p>
    <w:p w14:paraId="498821BE" w14:textId="77777777" w:rsidR="0052541F" w:rsidRPr="004905A4" w:rsidRDefault="0052541F" w:rsidP="0052541F">
      <w:pPr>
        <w:rPr>
          <w:rStyle w:val="Strong"/>
          <w:rFonts w:cstheme="minorHAnsi"/>
          <w:color w:val="000000" w:themeColor="text1"/>
          <w:sz w:val="22"/>
          <w:szCs w:val="22"/>
        </w:rPr>
      </w:pPr>
    </w:p>
    <w:p w14:paraId="197E4366" w14:textId="77777777" w:rsidR="004905A4" w:rsidRPr="004905A4" w:rsidRDefault="0052541F" w:rsidP="0052541F">
      <w:pPr>
        <w:rPr>
          <w:rStyle w:val="Strong"/>
          <w:rFonts w:cstheme="minorHAnsi"/>
          <w:color w:val="000000" w:themeColor="text1"/>
          <w:sz w:val="22"/>
          <w:szCs w:val="22"/>
        </w:rPr>
      </w:pPr>
      <w:r w:rsidRPr="004905A4">
        <w:rPr>
          <w:rStyle w:val="Strong"/>
          <w:rFonts w:cstheme="minorHAnsi"/>
          <w:color w:val="000000" w:themeColor="text1"/>
          <w:sz w:val="22"/>
          <w:szCs w:val="22"/>
        </w:rPr>
        <w:t xml:space="preserve">What happens in the end… at closing? </w:t>
      </w:r>
    </w:p>
    <w:p w14:paraId="10A4DEAF" w14:textId="6B8CF41F" w:rsidR="0052541F" w:rsidRPr="004905A4" w:rsidRDefault="0052541F" w:rsidP="0052541F">
      <w:pPr>
        <w:rPr>
          <w:rStyle w:val="Strong"/>
          <w:rFonts w:cstheme="minorHAnsi"/>
          <w:color w:val="000000" w:themeColor="text1"/>
          <w:sz w:val="22"/>
          <w:szCs w:val="22"/>
        </w:rPr>
      </w:pPr>
      <w:r w:rsidRPr="004905A4">
        <w:rPr>
          <w:rStyle w:val="Strong"/>
          <w:rFonts w:cstheme="minorHAnsi"/>
          <w:b w:val="0"/>
          <w:bCs w:val="0"/>
          <w:color w:val="000000" w:themeColor="text1"/>
          <w:sz w:val="22"/>
          <w:szCs w:val="22"/>
        </w:rPr>
        <w:t>You will soon notice many bidders begin bidding actively as items are closing. The Max Bid feature comes in handy here.</w:t>
      </w:r>
    </w:p>
    <w:p w14:paraId="34D03088" w14:textId="3E4FF513" w:rsidR="0052541F" w:rsidRPr="004905A4" w:rsidRDefault="0052541F" w:rsidP="0052541F">
      <w:pPr>
        <w:rPr>
          <w:rStyle w:val="Strong"/>
          <w:rFonts w:cstheme="minorHAnsi"/>
          <w:b w:val="0"/>
          <w:bCs w:val="0"/>
          <w:color w:val="000000" w:themeColor="text1"/>
          <w:sz w:val="22"/>
          <w:szCs w:val="22"/>
        </w:rPr>
      </w:pPr>
      <w:r w:rsidRPr="004905A4">
        <w:rPr>
          <w:rStyle w:val="Strong"/>
          <w:rFonts w:cstheme="minorHAnsi"/>
          <w:b w:val="0"/>
          <w:bCs w:val="0"/>
          <w:color w:val="000000" w:themeColor="text1"/>
          <w:sz w:val="22"/>
          <w:szCs w:val="22"/>
        </w:rPr>
        <w:t>Closing of items will be staggered. Usually, 3-5 lots will close in a minute. Details will be provided for each auction.</w:t>
      </w:r>
    </w:p>
    <w:p w14:paraId="17C4B58D" w14:textId="3AAE27FE" w:rsidR="0052541F" w:rsidRPr="004905A4" w:rsidRDefault="0052541F" w:rsidP="0052541F">
      <w:pPr>
        <w:pStyle w:val="NormalWeb"/>
        <w:spacing w:before="0" w:beforeAutospacing="0" w:after="255" w:afterAutospacing="0"/>
        <w:rPr>
          <w:rFonts w:asciiTheme="minorHAnsi" w:hAnsiTheme="minorHAnsi" w:cstheme="minorHAnsi"/>
          <w:color w:val="000000" w:themeColor="text1"/>
          <w:sz w:val="22"/>
          <w:szCs w:val="22"/>
        </w:rPr>
      </w:pPr>
      <w:r w:rsidRPr="004905A4">
        <w:rPr>
          <w:rStyle w:val="Strong"/>
          <w:rFonts w:asciiTheme="minorHAnsi" w:hAnsiTheme="minorHAnsi" w:cstheme="minorHAnsi"/>
          <w:b w:val="0"/>
          <w:bCs w:val="0"/>
          <w:color w:val="000000" w:themeColor="text1"/>
          <w:sz w:val="22"/>
          <w:szCs w:val="22"/>
        </w:rPr>
        <w:t xml:space="preserve">If a bid is placed within the last few minutes before an item’s original bid closing time, then the bidding window will extend for an additional period, or </w:t>
      </w:r>
      <w:r w:rsidRPr="004905A4">
        <w:rPr>
          <w:rStyle w:val="Strong"/>
          <w:rFonts w:asciiTheme="minorHAnsi" w:hAnsiTheme="minorHAnsi" w:cstheme="minorHAnsi"/>
          <w:b w:val="0"/>
          <w:bCs w:val="0"/>
          <w:i/>
          <w:iCs/>
          <w:color w:val="000000" w:themeColor="text1"/>
          <w:sz w:val="22"/>
          <w:szCs w:val="22"/>
        </w:rPr>
        <w:t xml:space="preserve">extension </w:t>
      </w:r>
      <w:r w:rsidRPr="004905A4">
        <w:rPr>
          <w:rStyle w:val="Strong"/>
          <w:rFonts w:asciiTheme="minorHAnsi" w:hAnsiTheme="minorHAnsi" w:cstheme="minorHAnsi"/>
          <w:b w:val="0"/>
          <w:bCs w:val="0"/>
          <w:color w:val="000000" w:themeColor="text1"/>
          <w:sz w:val="22"/>
          <w:szCs w:val="22"/>
        </w:rPr>
        <w:t xml:space="preserve">period. This is known as a </w:t>
      </w:r>
      <w:proofErr w:type="spellStart"/>
      <w:r w:rsidRPr="004905A4">
        <w:rPr>
          <w:rStyle w:val="Strong"/>
          <w:rFonts w:asciiTheme="minorHAnsi" w:hAnsiTheme="minorHAnsi" w:cstheme="minorHAnsi"/>
          <w:b w:val="0"/>
          <w:bCs w:val="0"/>
          <w:color w:val="000000" w:themeColor="text1"/>
          <w:sz w:val="22"/>
          <w:szCs w:val="22"/>
        </w:rPr>
        <w:t>dynamic</w:t>
      </w:r>
      <w:proofErr w:type="gramStart"/>
      <w:r w:rsidR="007155C9">
        <w:rPr>
          <w:rStyle w:val="Strong"/>
          <w:rFonts w:asciiTheme="minorHAnsi" w:hAnsiTheme="minorHAnsi" w:cstheme="minorHAnsi"/>
          <w:b w:val="0"/>
          <w:bCs w:val="0"/>
          <w:color w:val="000000" w:themeColor="text1"/>
          <w:sz w:val="22"/>
          <w:szCs w:val="22"/>
        </w:rPr>
        <w:t>,”soft</w:t>
      </w:r>
      <w:proofErr w:type="spellEnd"/>
      <w:proofErr w:type="gramEnd"/>
      <w:r w:rsidR="007155C9">
        <w:rPr>
          <w:rStyle w:val="Strong"/>
          <w:rFonts w:asciiTheme="minorHAnsi" w:hAnsiTheme="minorHAnsi" w:cstheme="minorHAnsi"/>
          <w:b w:val="0"/>
          <w:bCs w:val="0"/>
          <w:color w:val="000000" w:themeColor="text1"/>
          <w:sz w:val="22"/>
          <w:szCs w:val="22"/>
        </w:rPr>
        <w:t xml:space="preserve">” or </w:t>
      </w:r>
      <w:r w:rsidRPr="004905A4">
        <w:rPr>
          <w:rStyle w:val="Strong"/>
          <w:rFonts w:asciiTheme="minorHAnsi" w:hAnsiTheme="minorHAnsi" w:cstheme="minorHAnsi"/>
          <w:b w:val="0"/>
          <w:bCs w:val="0"/>
          <w:color w:val="000000" w:themeColor="text1"/>
          <w:sz w:val="22"/>
          <w:szCs w:val="22"/>
        </w:rPr>
        <w:t xml:space="preserve"> closing. </w:t>
      </w:r>
      <w:r w:rsidRPr="004905A4">
        <w:rPr>
          <w:rFonts w:asciiTheme="minorHAnsi" w:hAnsiTheme="minorHAnsi" w:cstheme="minorHAnsi"/>
          <w:color w:val="000000" w:themeColor="text1"/>
          <w:sz w:val="22"/>
          <w:szCs w:val="22"/>
        </w:rPr>
        <w:t>Once the original bid closing time has passed, a message will appear on the bidding page indicating that an extension period has been triggered and bidding will be allowed for the remainder of the extension period. This is when it gets fun y’all! *Be sure to click "refresh" to see the latest bids and amount of bidding time remaining.</w:t>
      </w:r>
    </w:p>
    <w:p w14:paraId="6E3EB384" w14:textId="70FF6F9B" w:rsidR="0052541F" w:rsidRPr="004905A4" w:rsidRDefault="0052541F" w:rsidP="0052541F">
      <w:pPr>
        <w:pStyle w:val="NormalWeb"/>
        <w:spacing w:before="0" w:beforeAutospacing="0" w:after="255" w:afterAutospacing="0"/>
        <w:rPr>
          <w:rFonts w:asciiTheme="minorHAnsi" w:hAnsiTheme="minorHAnsi" w:cstheme="minorHAnsi"/>
          <w:b/>
          <w:bCs/>
          <w:color w:val="333333"/>
          <w:sz w:val="22"/>
          <w:szCs w:val="22"/>
        </w:rPr>
      </w:pPr>
      <w:r w:rsidRPr="004905A4">
        <w:rPr>
          <w:rStyle w:val="Strong"/>
          <w:rFonts w:asciiTheme="minorHAnsi" w:hAnsiTheme="minorHAnsi" w:cstheme="minorHAnsi"/>
          <w:color w:val="333333"/>
          <w:sz w:val="22"/>
          <w:szCs w:val="22"/>
        </w:rPr>
        <w:t>How do I know if I won an item</w:t>
      </w:r>
      <w:r w:rsidR="00D874C1" w:rsidRPr="004905A4">
        <w:rPr>
          <w:rStyle w:val="Strong"/>
          <w:rFonts w:asciiTheme="minorHAnsi" w:hAnsiTheme="minorHAnsi" w:cstheme="minorHAnsi"/>
          <w:color w:val="333333"/>
          <w:sz w:val="22"/>
          <w:szCs w:val="22"/>
        </w:rPr>
        <w:t xml:space="preserve">? </w:t>
      </w:r>
      <w:r w:rsidRPr="004905A4">
        <w:rPr>
          <w:rFonts w:asciiTheme="minorHAnsi" w:hAnsiTheme="minorHAnsi" w:cstheme="minorHAnsi"/>
          <w:color w:val="333333"/>
          <w:sz w:val="22"/>
          <w:szCs w:val="22"/>
        </w:rPr>
        <w:t xml:space="preserve">All winning bidders are emailed an auction invoice after the event is closed. You can also find your invoice by accessing your customer account. </w:t>
      </w:r>
    </w:p>
    <w:p w14:paraId="04DF16DF" w14:textId="4040A134" w:rsidR="0052541F" w:rsidRPr="004905A4" w:rsidRDefault="0052541F">
      <w:pPr>
        <w:rPr>
          <w:rFonts w:cstheme="minorHAnsi"/>
          <w:b/>
          <w:bCs/>
          <w:color w:val="000000" w:themeColor="text1"/>
          <w:sz w:val="22"/>
          <w:szCs w:val="22"/>
          <w:shd w:val="clear" w:color="auto" w:fill="FFFFFF"/>
        </w:rPr>
      </w:pPr>
      <w:r w:rsidRPr="004905A4">
        <w:rPr>
          <w:rFonts w:cstheme="minorHAnsi"/>
          <w:b/>
          <w:bCs/>
          <w:color w:val="000000" w:themeColor="text1"/>
          <w:sz w:val="22"/>
          <w:szCs w:val="22"/>
          <w:shd w:val="clear" w:color="auto" w:fill="FFFFFF"/>
        </w:rPr>
        <w:t>Any fees I should know about?</w:t>
      </w:r>
    </w:p>
    <w:p w14:paraId="593A9471" w14:textId="595CF062" w:rsidR="0052541F" w:rsidRDefault="0052541F">
      <w:pPr>
        <w:rPr>
          <w:rFonts w:cstheme="minorHAnsi"/>
          <w:color w:val="000000" w:themeColor="text1"/>
          <w:sz w:val="22"/>
          <w:szCs w:val="22"/>
        </w:rPr>
      </w:pPr>
      <w:r w:rsidRPr="004905A4">
        <w:rPr>
          <w:rFonts w:cstheme="minorHAnsi"/>
          <w:color w:val="000000" w:themeColor="text1"/>
          <w:sz w:val="22"/>
          <w:szCs w:val="22"/>
        </w:rPr>
        <w:t xml:space="preserve">There is no fee for bidding on auction items, however the </w:t>
      </w:r>
      <w:r w:rsidRPr="004905A4">
        <w:rPr>
          <w:rFonts w:cstheme="minorHAnsi"/>
          <w:b/>
          <w:bCs/>
          <w:color w:val="000000" w:themeColor="text1"/>
          <w:sz w:val="22"/>
          <w:szCs w:val="22"/>
        </w:rPr>
        <w:t xml:space="preserve">buyer </w:t>
      </w:r>
      <w:r w:rsidRPr="004905A4">
        <w:rPr>
          <w:rFonts w:cstheme="minorHAnsi"/>
          <w:color w:val="000000" w:themeColor="text1"/>
          <w:sz w:val="22"/>
          <w:szCs w:val="22"/>
        </w:rPr>
        <w:t>shall pay to Rafter T Auctions a buyer's premium of 10% of the sale or bid price</w:t>
      </w:r>
      <w:r w:rsidR="003F3122" w:rsidRPr="004905A4">
        <w:rPr>
          <w:rFonts w:cstheme="minorHAnsi"/>
          <w:color w:val="000000" w:themeColor="text1"/>
          <w:sz w:val="22"/>
          <w:szCs w:val="22"/>
        </w:rPr>
        <w:t>, along with any state taxes.</w:t>
      </w:r>
      <w:r w:rsidR="004967D0" w:rsidRPr="004905A4">
        <w:rPr>
          <w:rFonts w:cstheme="minorHAnsi"/>
          <w:color w:val="000000" w:themeColor="text1"/>
          <w:sz w:val="22"/>
          <w:szCs w:val="22"/>
        </w:rPr>
        <w:t xml:space="preserve"> </w:t>
      </w:r>
    </w:p>
    <w:p w14:paraId="7C577D91" w14:textId="77777777" w:rsidR="009E718B" w:rsidRDefault="009E718B">
      <w:pPr>
        <w:rPr>
          <w:rFonts w:cstheme="minorHAnsi"/>
          <w:color w:val="000000" w:themeColor="text1"/>
          <w:sz w:val="22"/>
          <w:szCs w:val="22"/>
        </w:rPr>
      </w:pPr>
    </w:p>
    <w:p w14:paraId="1A59755E" w14:textId="051A53C4" w:rsidR="009E718B" w:rsidRPr="009E718B" w:rsidRDefault="009E718B">
      <w:pPr>
        <w:rPr>
          <w:rFonts w:cstheme="minorHAnsi"/>
          <w:b/>
          <w:bCs/>
          <w:color w:val="000000" w:themeColor="text1"/>
          <w:sz w:val="22"/>
          <w:szCs w:val="22"/>
        </w:rPr>
      </w:pPr>
      <w:r w:rsidRPr="009E718B">
        <w:rPr>
          <w:rFonts w:cstheme="minorHAnsi"/>
          <w:b/>
          <w:bCs/>
          <w:color w:val="000000" w:themeColor="text1"/>
          <w:sz w:val="22"/>
          <w:szCs w:val="22"/>
        </w:rPr>
        <w:t>What methods of payment do you accept?</w:t>
      </w:r>
    </w:p>
    <w:p w14:paraId="2D818EE1" w14:textId="4FC19A3A" w:rsidR="009E718B" w:rsidRPr="004905A4" w:rsidRDefault="009E718B">
      <w:pPr>
        <w:rPr>
          <w:rFonts w:cstheme="minorHAnsi"/>
          <w:color w:val="000000" w:themeColor="text1"/>
          <w:sz w:val="22"/>
          <w:szCs w:val="22"/>
        </w:rPr>
      </w:pPr>
      <w:r>
        <w:rPr>
          <w:rFonts w:cstheme="minorHAnsi"/>
          <w:color w:val="000000" w:themeColor="text1"/>
          <w:sz w:val="22"/>
          <w:szCs w:val="22"/>
        </w:rPr>
        <w:t xml:space="preserve">We accept all major credit cards, cash, and checks. </w:t>
      </w:r>
    </w:p>
    <w:p w14:paraId="43DADD0D" w14:textId="77777777" w:rsidR="006B0BFC" w:rsidRPr="004905A4" w:rsidRDefault="006B0BFC">
      <w:pPr>
        <w:rPr>
          <w:rFonts w:cstheme="minorHAnsi"/>
          <w:color w:val="000000" w:themeColor="text1"/>
          <w:sz w:val="22"/>
          <w:szCs w:val="22"/>
        </w:rPr>
      </w:pPr>
    </w:p>
    <w:p w14:paraId="407401FA" w14:textId="77777777" w:rsidR="004905A4" w:rsidRPr="004905A4" w:rsidRDefault="00D874C1">
      <w:pPr>
        <w:rPr>
          <w:rFonts w:cstheme="minorHAnsi"/>
          <w:b/>
          <w:bCs/>
          <w:color w:val="000000" w:themeColor="text1"/>
          <w:sz w:val="22"/>
          <w:szCs w:val="22"/>
        </w:rPr>
      </w:pPr>
      <w:r w:rsidRPr="004905A4">
        <w:rPr>
          <w:rFonts w:cstheme="minorHAnsi"/>
          <w:b/>
          <w:bCs/>
          <w:color w:val="000000" w:themeColor="text1"/>
          <w:sz w:val="22"/>
          <w:szCs w:val="22"/>
        </w:rPr>
        <w:t xml:space="preserve">When and where can I pick up my items? </w:t>
      </w:r>
    </w:p>
    <w:p w14:paraId="75CB7351" w14:textId="749CDA6A" w:rsidR="00D874C1" w:rsidRPr="004905A4" w:rsidRDefault="00D874C1">
      <w:pPr>
        <w:rPr>
          <w:rFonts w:cstheme="minorHAnsi"/>
          <w:b/>
          <w:bCs/>
          <w:color w:val="000000" w:themeColor="text1"/>
          <w:sz w:val="22"/>
          <w:szCs w:val="22"/>
        </w:rPr>
      </w:pPr>
      <w:r w:rsidRPr="004905A4">
        <w:rPr>
          <w:rFonts w:cstheme="minorHAnsi"/>
          <w:color w:val="000000" w:themeColor="text1"/>
          <w:sz w:val="22"/>
          <w:szCs w:val="22"/>
        </w:rPr>
        <w:t xml:space="preserve">During office hours, after the close of the auction. Items that need to be picked up at a different location will say so in their description, as well as appear on the billing statement emailed to you after the end of the sale. Anyone with a </w:t>
      </w:r>
      <w:r w:rsidRPr="004905A4">
        <w:rPr>
          <w:rFonts w:cstheme="minorHAnsi"/>
          <w:b/>
          <w:bCs/>
          <w:color w:val="000000" w:themeColor="text1"/>
          <w:sz w:val="22"/>
          <w:szCs w:val="22"/>
        </w:rPr>
        <w:t>copy of your receipt</w:t>
      </w:r>
      <w:r w:rsidRPr="004905A4">
        <w:rPr>
          <w:rFonts w:cstheme="minorHAnsi"/>
          <w:color w:val="000000" w:themeColor="text1"/>
          <w:sz w:val="22"/>
          <w:szCs w:val="22"/>
        </w:rPr>
        <w:t xml:space="preserve"> can pick up items in your place. In keeping with our desire to serve our community better, we WILL deliver certain items, </w:t>
      </w:r>
      <w:r w:rsidRPr="004905A4">
        <w:rPr>
          <w:rFonts w:cstheme="minorHAnsi"/>
          <w:i/>
          <w:iCs/>
          <w:color w:val="000000" w:themeColor="text1"/>
          <w:sz w:val="22"/>
          <w:szCs w:val="22"/>
        </w:rPr>
        <w:t>at our discretion, for a small fee.</w:t>
      </w:r>
      <w:r w:rsidRPr="004905A4">
        <w:rPr>
          <w:rFonts w:cstheme="minorHAnsi"/>
          <w:color w:val="000000" w:themeColor="text1"/>
          <w:sz w:val="22"/>
          <w:szCs w:val="22"/>
        </w:rPr>
        <w:t xml:space="preserve"> I</w:t>
      </w:r>
    </w:p>
    <w:p w14:paraId="049C38D5" w14:textId="77777777" w:rsidR="00D874C1" w:rsidRPr="004905A4" w:rsidRDefault="00D874C1">
      <w:pPr>
        <w:rPr>
          <w:rFonts w:cstheme="minorHAnsi"/>
          <w:b/>
          <w:bCs/>
          <w:color w:val="000000" w:themeColor="text1"/>
          <w:sz w:val="22"/>
          <w:szCs w:val="22"/>
        </w:rPr>
      </w:pPr>
    </w:p>
    <w:p w14:paraId="0F1BFA2E" w14:textId="32C17F6F" w:rsidR="006B0BFC" w:rsidRPr="004905A4" w:rsidRDefault="006B0BFC" w:rsidP="006B0BFC">
      <w:pPr>
        <w:rPr>
          <w:rFonts w:cstheme="minorHAnsi"/>
          <w:b/>
          <w:bCs/>
          <w:color w:val="000000" w:themeColor="text1"/>
          <w:sz w:val="22"/>
          <w:szCs w:val="22"/>
          <w:shd w:val="clear" w:color="auto" w:fill="FFFFFF"/>
        </w:rPr>
      </w:pPr>
      <w:r w:rsidRPr="004905A4">
        <w:rPr>
          <w:rFonts w:cstheme="minorHAnsi"/>
          <w:b/>
          <w:bCs/>
          <w:color w:val="000000" w:themeColor="text1"/>
          <w:sz w:val="22"/>
          <w:szCs w:val="22"/>
          <w:shd w:val="clear" w:color="auto" w:fill="FFFFFF"/>
        </w:rPr>
        <w:t>Do you ship?</w:t>
      </w:r>
    </w:p>
    <w:p w14:paraId="47155725" w14:textId="54BB3262" w:rsidR="006B0BFC" w:rsidRPr="004905A4" w:rsidRDefault="006B0BFC" w:rsidP="006B0BFC">
      <w:pPr>
        <w:rPr>
          <w:rFonts w:cstheme="minorHAnsi"/>
          <w:color w:val="000000" w:themeColor="text1"/>
          <w:sz w:val="22"/>
          <w:szCs w:val="22"/>
          <w:shd w:val="clear" w:color="auto" w:fill="FFFFFF"/>
        </w:rPr>
      </w:pPr>
      <w:r w:rsidRPr="004905A4">
        <w:rPr>
          <w:rFonts w:cstheme="minorHAnsi"/>
          <w:color w:val="000000" w:themeColor="text1"/>
          <w:sz w:val="22"/>
          <w:szCs w:val="22"/>
          <w:shd w:val="clear" w:color="auto" w:fill="FFFFFF"/>
        </w:rPr>
        <w:lastRenderedPageBreak/>
        <w:t xml:space="preserve">YES, we will ship in the U.S.A. provided you pay shipping and handling*. </w:t>
      </w:r>
    </w:p>
    <w:p w14:paraId="34E949C7" w14:textId="3201176C" w:rsidR="0052541F" w:rsidRPr="004905A4" w:rsidRDefault="0052541F" w:rsidP="004905A4">
      <w:pPr>
        <w:spacing w:line="570" w:lineRule="atLeast"/>
        <w:outlineLvl w:val="1"/>
        <w:rPr>
          <w:rFonts w:eastAsia="Times New Roman" w:cstheme="minorHAnsi"/>
          <w:b/>
          <w:bCs/>
          <w:color w:val="000000" w:themeColor="text1"/>
          <w:kern w:val="0"/>
          <w:sz w:val="22"/>
          <w:szCs w:val="22"/>
          <w14:ligatures w14:val="none"/>
        </w:rPr>
      </w:pPr>
      <w:r w:rsidRPr="004905A4">
        <w:rPr>
          <w:rFonts w:eastAsia="Times New Roman" w:cstheme="minorHAnsi"/>
          <w:b/>
          <w:bCs/>
          <w:color w:val="000000" w:themeColor="text1"/>
          <w:kern w:val="0"/>
          <w:sz w:val="22"/>
          <w:szCs w:val="22"/>
          <w14:ligatures w14:val="none"/>
        </w:rPr>
        <w:t>What if I change my mind about an item and my bid?</w:t>
      </w:r>
    </w:p>
    <w:p w14:paraId="3428C1E7" w14:textId="2407E11D" w:rsidR="0052541F" w:rsidRPr="004905A4" w:rsidRDefault="0052541F" w:rsidP="0052541F">
      <w:pPr>
        <w:spacing w:after="255"/>
        <w:rPr>
          <w:rFonts w:eastAsia="Times New Roman" w:cstheme="minorHAnsi"/>
          <w:color w:val="000000" w:themeColor="text1"/>
          <w:kern w:val="0"/>
          <w:sz w:val="22"/>
          <w:szCs w:val="22"/>
          <w14:ligatures w14:val="none"/>
        </w:rPr>
      </w:pPr>
      <w:r w:rsidRPr="004905A4">
        <w:rPr>
          <w:rFonts w:eastAsia="Times New Roman" w:cstheme="minorHAnsi"/>
          <w:color w:val="000000" w:themeColor="text1"/>
          <w:kern w:val="0"/>
          <w:sz w:val="22"/>
          <w:szCs w:val="22"/>
          <w14:ligatures w14:val="none"/>
        </w:rPr>
        <w:t>Bidding on an item is a contract. You may NOT change your bid once placed. When you place a bid</w:t>
      </w:r>
      <w:r w:rsidR="00F662DB" w:rsidRPr="004905A4">
        <w:rPr>
          <w:rFonts w:eastAsia="Times New Roman" w:cstheme="minorHAnsi"/>
          <w:color w:val="000000" w:themeColor="text1"/>
          <w:kern w:val="0"/>
          <w:sz w:val="22"/>
          <w:szCs w:val="22"/>
          <w14:ligatures w14:val="none"/>
        </w:rPr>
        <w:t>, y</w:t>
      </w:r>
      <w:r w:rsidRPr="004905A4">
        <w:rPr>
          <w:rFonts w:eastAsia="Times New Roman" w:cstheme="minorHAnsi"/>
          <w:color w:val="000000" w:themeColor="text1"/>
          <w:kern w:val="0"/>
          <w:sz w:val="22"/>
          <w:szCs w:val="22"/>
          <w14:ligatures w14:val="none"/>
        </w:rPr>
        <w:t xml:space="preserve">ou have told </w:t>
      </w:r>
      <w:proofErr w:type="spellStart"/>
      <w:r w:rsidRPr="004905A4">
        <w:rPr>
          <w:rFonts w:eastAsia="Times New Roman" w:cstheme="minorHAnsi"/>
          <w:color w:val="000000" w:themeColor="text1"/>
          <w:kern w:val="0"/>
          <w:sz w:val="22"/>
          <w:szCs w:val="22"/>
          <w14:ligatures w14:val="none"/>
        </w:rPr>
        <w:t>RafterTAuctions</w:t>
      </w:r>
      <w:proofErr w:type="spellEnd"/>
      <w:r w:rsidR="00F662DB" w:rsidRPr="004905A4">
        <w:rPr>
          <w:rFonts w:eastAsia="Times New Roman" w:cstheme="minorHAnsi"/>
          <w:color w:val="000000" w:themeColor="text1"/>
          <w:kern w:val="0"/>
          <w:sz w:val="22"/>
          <w:szCs w:val="22"/>
          <w14:ligatures w14:val="none"/>
        </w:rPr>
        <w:t xml:space="preserve"> </w:t>
      </w:r>
      <w:r w:rsidRPr="004905A4">
        <w:rPr>
          <w:rFonts w:eastAsia="Times New Roman" w:cstheme="minorHAnsi"/>
          <w:color w:val="000000" w:themeColor="text1"/>
          <w:kern w:val="0"/>
          <w:sz w:val="22"/>
          <w:szCs w:val="22"/>
          <w14:ligatures w14:val="none"/>
        </w:rPr>
        <w:t>"YES PLACE MY BID", and by doing so, you have taken the high bid away from someone else. You cannot back out of bid you placed AS IT EFFECTS EVERY OTHER BIDDER ON AN ITEM. (Mistakes do happen, we are all human. If you have accidentally typed the wrong number and somehow also confirmed it, you should immediately try to contact us by phone or email, and we will attempt to fix the issue).</w:t>
      </w:r>
    </w:p>
    <w:p w14:paraId="77AB91F5" w14:textId="632D4C70" w:rsidR="004905A4" w:rsidRPr="004905A4" w:rsidRDefault="00AE6C5E" w:rsidP="004905A4">
      <w:pPr>
        <w:rPr>
          <w:rFonts w:eastAsia="Times New Roman" w:cstheme="minorHAnsi"/>
          <w:b/>
          <w:bCs/>
          <w:color w:val="000000" w:themeColor="text1"/>
          <w:kern w:val="0"/>
          <w:sz w:val="22"/>
          <w:szCs w:val="22"/>
          <w14:ligatures w14:val="none"/>
        </w:rPr>
      </w:pPr>
      <w:r w:rsidRPr="004905A4">
        <w:rPr>
          <w:rFonts w:eastAsia="Times New Roman" w:cstheme="minorHAnsi"/>
          <w:b/>
          <w:bCs/>
          <w:color w:val="000000" w:themeColor="text1"/>
          <w:kern w:val="0"/>
          <w:sz w:val="22"/>
          <w:szCs w:val="22"/>
          <w14:ligatures w14:val="none"/>
        </w:rPr>
        <w:t xml:space="preserve">I forgot my </w:t>
      </w:r>
      <w:r w:rsidR="00E34485">
        <w:rPr>
          <w:rFonts w:eastAsia="Times New Roman" w:cstheme="minorHAnsi"/>
          <w:b/>
          <w:bCs/>
          <w:color w:val="000000" w:themeColor="text1"/>
          <w:kern w:val="0"/>
          <w:sz w:val="22"/>
          <w:szCs w:val="22"/>
          <w14:ligatures w14:val="none"/>
        </w:rPr>
        <w:t xml:space="preserve">bidder number </w:t>
      </w:r>
      <w:r w:rsidRPr="004905A4">
        <w:rPr>
          <w:rFonts w:eastAsia="Times New Roman" w:cstheme="minorHAnsi"/>
          <w:b/>
          <w:bCs/>
          <w:color w:val="000000" w:themeColor="text1"/>
          <w:kern w:val="0"/>
          <w:sz w:val="22"/>
          <w:szCs w:val="22"/>
          <w14:ligatures w14:val="none"/>
        </w:rPr>
        <w:t xml:space="preserve">or password. </w:t>
      </w:r>
    </w:p>
    <w:p w14:paraId="056D2625" w14:textId="40A627B6" w:rsidR="00AE6C5E" w:rsidRPr="004905A4" w:rsidRDefault="00AE6C5E" w:rsidP="0052541F">
      <w:pPr>
        <w:spacing w:after="255"/>
        <w:rPr>
          <w:rFonts w:eastAsia="Times New Roman" w:cstheme="minorHAnsi"/>
          <w:color w:val="000000" w:themeColor="text1"/>
          <w:kern w:val="0"/>
          <w:sz w:val="22"/>
          <w:szCs w:val="22"/>
          <w14:ligatures w14:val="none"/>
        </w:rPr>
      </w:pPr>
      <w:r w:rsidRPr="004905A4">
        <w:rPr>
          <w:rFonts w:eastAsia="Times New Roman" w:cstheme="minorHAnsi"/>
          <w:color w:val="000000" w:themeColor="text1"/>
          <w:kern w:val="0"/>
          <w:sz w:val="22"/>
          <w:szCs w:val="22"/>
          <w14:ligatures w14:val="none"/>
        </w:rPr>
        <w:t>No worries!</w:t>
      </w:r>
      <w:r w:rsidR="00E34485">
        <w:rPr>
          <w:rFonts w:eastAsia="Times New Roman" w:cstheme="minorHAnsi"/>
          <w:color w:val="000000" w:themeColor="text1"/>
          <w:kern w:val="0"/>
          <w:sz w:val="22"/>
          <w:szCs w:val="22"/>
          <w14:ligatures w14:val="none"/>
        </w:rPr>
        <w:t xml:space="preserve"> Your email address can be used instead of your bidder number. </w:t>
      </w:r>
      <w:proofErr w:type="gramStart"/>
      <w:r w:rsidR="00E34485">
        <w:rPr>
          <w:rFonts w:eastAsia="Times New Roman" w:cstheme="minorHAnsi"/>
          <w:color w:val="000000" w:themeColor="text1"/>
          <w:kern w:val="0"/>
          <w:sz w:val="22"/>
          <w:szCs w:val="22"/>
          <w14:ligatures w14:val="none"/>
        </w:rPr>
        <w:t>Or,</w:t>
      </w:r>
      <w:proofErr w:type="gramEnd"/>
      <w:r w:rsidR="00E34485">
        <w:rPr>
          <w:rFonts w:eastAsia="Times New Roman" w:cstheme="minorHAnsi"/>
          <w:color w:val="000000" w:themeColor="text1"/>
          <w:kern w:val="0"/>
          <w:sz w:val="22"/>
          <w:szCs w:val="22"/>
          <w14:ligatures w14:val="none"/>
        </w:rPr>
        <w:t xml:space="preserve"> si</w:t>
      </w:r>
      <w:r w:rsidRPr="004905A4">
        <w:rPr>
          <w:rFonts w:eastAsia="Times New Roman" w:cstheme="minorHAnsi"/>
          <w:color w:val="000000" w:themeColor="text1"/>
          <w:kern w:val="0"/>
          <w:sz w:val="22"/>
          <w:szCs w:val="22"/>
          <w14:ligatures w14:val="none"/>
        </w:rPr>
        <w:t>mply email us and we will provide them to you.</w:t>
      </w:r>
    </w:p>
    <w:p w14:paraId="337AFD3D" w14:textId="21F8462A" w:rsidR="0052541F" w:rsidRPr="004905A4" w:rsidRDefault="0052541F" w:rsidP="0052541F">
      <w:pPr>
        <w:rPr>
          <w:rFonts w:cstheme="minorHAnsi"/>
          <w:b/>
          <w:bCs/>
          <w:color w:val="000000" w:themeColor="text1"/>
          <w:sz w:val="22"/>
          <w:szCs w:val="22"/>
          <w:shd w:val="clear" w:color="auto" w:fill="FFFFFF"/>
        </w:rPr>
      </w:pPr>
      <w:r w:rsidRPr="004905A4">
        <w:rPr>
          <w:rFonts w:cstheme="minorHAnsi"/>
          <w:b/>
          <w:bCs/>
          <w:color w:val="000000" w:themeColor="text1"/>
          <w:sz w:val="22"/>
          <w:szCs w:val="22"/>
          <w:shd w:val="clear" w:color="auto" w:fill="FFFFFF"/>
        </w:rPr>
        <w:t>TIPS and Suggestions for Buyers:</w:t>
      </w:r>
    </w:p>
    <w:p w14:paraId="48C0C8E1" w14:textId="1991CFCC" w:rsidR="0052541F" w:rsidRPr="004905A4" w:rsidRDefault="0052541F" w:rsidP="0052541F">
      <w:pPr>
        <w:rPr>
          <w:rFonts w:cstheme="minorHAnsi"/>
          <w:color w:val="000000" w:themeColor="text1"/>
          <w:sz w:val="22"/>
          <w:szCs w:val="22"/>
          <w:shd w:val="clear" w:color="auto" w:fill="FFFFFF"/>
        </w:rPr>
      </w:pPr>
      <w:r w:rsidRPr="004905A4">
        <w:rPr>
          <w:rFonts w:cstheme="minorHAnsi"/>
          <w:color w:val="000000" w:themeColor="text1"/>
          <w:sz w:val="22"/>
          <w:szCs w:val="22"/>
          <w:shd w:val="clear" w:color="auto" w:fill="FFFFFF"/>
        </w:rPr>
        <w:t>-</w:t>
      </w:r>
      <w:r w:rsidR="007E380E" w:rsidRPr="004905A4">
        <w:rPr>
          <w:rFonts w:cstheme="minorHAnsi"/>
          <w:color w:val="000000" w:themeColor="text1"/>
          <w:sz w:val="22"/>
          <w:szCs w:val="22"/>
          <w:shd w:val="clear" w:color="auto" w:fill="FFFFFF"/>
        </w:rPr>
        <w:t>S</w:t>
      </w:r>
      <w:r w:rsidRPr="004905A4">
        <w:rPr>
          <w:rFonts w:cstheme="minorHAnsi"/>
          <w:color w:val="000000" w:themeColor="text1"/>
          <w:sz w:val="22"/>
          <w:szCs w:val="22"/>
          <w:shd w:val="clear" w:color="auto" w:fill="FFFFFF"/>
        </w:rPr>
        <w:t>tudy the photos, read the descriptions</w:t>
      </w:r>
      <w:r w:rsidR="007E380E" w:rsidRPr="004905A4">
        <w:rPr>
          <w:rFonts w:cstheme="minorHAnsi"/>
          <w:color w:val="000000" w:themeColor="text1"/>
          <w:sz w:val="22"/>
          <w:szCs w:val="22"/>
          <w:shd w:val="clear" w:color="auto" w:fill="FFFFFF"/>
        </w:rPr>
        <w:t xml:space="preserve">. If it looks good in the photo it should look good in person. We take pride in photographing and accurately describing </w:t>
      </w:r>
      <w:proofErr w:type="gramStart"/>
      <w:r w:rsidR="007E380E" w:rsidRPr="004905A4">
        <w:rPr>
          <w:rFonts w:cstheme="minorHAnsi"/>
          <w:color w:val="000000" w:themeColor="text1"/>
          <w:sz w:val="22"/>
          <w:szCs w:val="22"/>
          <w:shd w:val="clear" w:color="auto" w:fill="FFFFFF"/>
        </w:rPr>
        <w:t>all of</w:t>
      </w:r>
      <w:proofErr w:type="gramEnd"/>
      <w:r w:rsidR="007E380E" w:rsidRPr="004905A4">
        <w:rPr>
          <w:rFonts w:cstheme="minorHAnsi"/>
          <w:color w:val="000000" w:themeColor="text1"/>
          <w:sz w:val="22"/>
          <w:szCs w:val="22"/>
          <w:shd w:val="clear" w:color="auto" w:fill="FFFFFF"/>
        </w:rPr>
        <w:t xml:space="preserve"> the items in our lots. </w:t>
      </w:r>
    </w:p>
    <w:p w14:paraId="31B2568E" w14:textId="77777777" w:rsidR="007E380E" w:rsidRPr="004905A4" w:rsidRDefault="007E380E" w:rsidP="007E380E">
      <w:pPr>
        <w:rPr>
          <w:rFonts w:cstheme="minorHAnsi"/>
          <w:color w:val="000000" w:themeColor="text1"/>
          <w:sz w:val="22"/>
          <w:szCs w:val="22"/>
        </w:rPr>
      </w:pPr>
      <w:r w:rsidRPr="004905A4">
        <w:rPr>
          <w:rFonts w:cstheme="minorHAnsi"/>
          <w:color w:val="000000" w:themeColor="text1"/>
          <w:sz w:val="22"/>
          <w:szCs w:val="22"/>
        </w:rPr>
        <w:t xml:space="preserve">-Always BID on the description. Check quantity and size. </w:t>
      </w:r>
    </w:p>
    <w:p w14:paraId="5E8E2637" w14:textId="29A05A18" w:rsidR="007E380E" w:rsidRPr="004905A4" w:rsidRDefault="007E380E" w:rsidP="0052541F">
      <w:pPr>
        <w:rPr>
          <w:rFonts w:cstheme="minorHAnsi"/>
          <w:color w:val="000000" w:themeColor="text1"/>
          <w:sz w:val="22"/>
          <w:szCs w:val="22"/>
          <w:shd w:val="clear" w:color="auto" w:fill="FFFFFF"/>
        </w:rPr>
      </w:pPr>
      <w:r w:rsidRPr="004905A4">
        <w:rPr>
          <w:rFonts w:cstheme="minorHAnsi"/>
          <w:color w:val="000000" w:themeColor="text1"/>
          <w:sz w:val="22"/>
          <w:szCs w:val="22"/>
          <w:shd w:val="clear" w:color="auto" w:fill="FFFFFF"/>
        </w:rPr>
        <w:t xml:space="preserve">-The responsibility to inspect lies with the buyer. You are welcome to come and see the item in person. Please contact us prior to your visit, and we will be happy to assist. </w:t>
      </w:r>
    </w:p>
    <w:p w14:paraId="4011A55E" w14:textId="6AABB6B4" w:rsidR="004905A4" w:rsidRPr="004905A4" w:rsidRDefault="004905A4" w:rsidP="004905A4">
      <w:pPr>
        <w:rPr>
          <w:rFonts w:cstheme="minorHAnsi"/>
          <w:b/>
          <w:bCs/>
          <w:color w:val="000000" w:themeColor="text1"/>
          <w:sz w:val="22"/>
          <w:szCs w:val="22"/>
          <w:shd w:val="clear" w:color="auto" w:fill="FFFFFF"/>
        </w:rPr>
      </w:pPr>
    </w:p>
    <w:p w14:paraId="1256FE0D" w14:textId="3ED42CED" w:rsidR="004905A4" w:rsidRPr="004905A4" w:rsidRDefault="004905A4" w:rsidP="004905A4">
      <w:pPr>
        <w:rPr>
          <w:rFonts w:cstheme="minorHAnsi"/>
          <w:b/>
          <w:bCs/>
          <w:color w:val="000000" w:themeColor="text1"/>
          <w:sz w:val="22"/>
          <w:szCs w:val="22"/>
          <w:shd w:val="clear" w:color="auto" w:fill="FFFFFF"/>
        </w:rPr>
      </w:pPr>
      <w:r w:rsidRPr="004905A4">
        <w:rPr>
          <w:rFonts w:cstheme="minorHAnsi"/>
          <w:b/>
          <w:bCs/>
          <w:color w:val="000000" w:themeColor="text1"/>
          <w:sz w:val="22"/>
          <w:szCs w:val="22"/>
          <w:shd w:val="clear" w:color="auto" w:fill="FFFFFF"/>
        </w:rPr>
        <w:t>*See Terms and Conditions</w:t>
      </w:r>
    </w:p>
    <w:sectPr w:rsidR="004905A4" w:rsidRPr="004905A4" w:rsidSect="00CE5A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46372"/>
    <w:multiLevelType w:val="multilevel"/>
    <w:tmpl w:val="C594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2D76C6"/>
    <w:multiLevelType w:val="hybridMultilevel"/>
    <w:tmpl w:val="99582EE8"/>
    <w:lvl w:ilvl="0" w:tplc="5B5A0FC0">
      <w:start w:val="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6208607">
    <w:abstractNumId w:val="0"/>
  </w:num>
  <w:num w:numId="2" w16cid:durableId="195050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2F"/>
    <w:rsid w:val="001A5EA8"/>
    <w:rsid w:val="0025262D"/>
    <w:rsid w:val="0026125D"/>
    <w:rsid w:val="002F0413"/>
    <w:rsid w:val="003610FA"/>
    <w:rsid w:val="003F3122"/>
    <w:rsid w:val="004905A4"/>
    <w:rsid w:val="004967D0"/>
    <w:rsid w:val="004D59B8"/>
    <w:rsid w:val="0052541F"/>
    <w:rsid w:val="006925E1"/>
    <w:rsid w:val="006B0BFC"/>
    <w:rsid w:val="007155C9"/>
    <w:rsid w:val="007E380E"/>
    <w:rsid w:val="00824983"/>
    <w:rsid w:val="00837B45"/>
    <w:rsid w:val="00913017"/>
    <w:rsid w:val="009616ED"/>
    <w:rsid w:val="009D73E0"/>
    <w:rsid w:val="009E718B"/>
    <w:rsid w:val="009F3A2D"/>
    <w:rsid w:val="00AE6C5E"/>
    <w:rsid w:val="00AE7B8F"/>
    <w:rsid w:val="00AF53FA"/>
    <w:rsid w:val="00B16D2F"/>
    <w:rsid w:val="00B44049"/>
    <w:rsid w:val="00B51665"/>
    <w:rsid w:val="00B81B61"/>
    <w:rsid w:val="00C9295A"/>
    <w:rsid w:val="00CA06F4"/>
    <w:rsid w:val="00CE5ACA"/>
    <w:rsid w:val="00D874C1"/>
    <w:rsid w:val="00E34485"/>
    <w:rsid w:val="00F6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DBBF7"/>
  <w15:chartTrackingRefBased/>
  <w15:docId w15:val="{00727E79-D5FD-E141-855F-A680AFB0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2541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next w:val="Normal"/>
    <w:link w:val="Heading4Char"/>
    <w:uiPriority w:val="9"/>
    <w:unhideWhenUsed/>
    <w:qFormat/>
    <w:rsid w:val="005254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16D2F"/>
  </w:style>
  <w:style w:type="character" w:styleId="Hyperlink">
    <w:name w:val="Hyperlink"/>
    <w:basedOn w:val="DefaultParagraphFont"/>
    <w:uiPriority w:val="99"/>
    <w:semiHidden/>
    <w:unhideWhenUsed/>
    <w:rsid w:val="00B16D2F"/>
    <w:rPr>
      <w:color w:val="0000FF"/>
      <w:u w:val="single"/>
    </w:rPr>
  </w:style>
  <w:style w:type="character" w:styleId="FollowedHyperlink">
    <w:name w:val="FollowedHyperlink"/>
    <w:basedOn w:val="DefaultParagraphFont"/>
    <w:uiPriority w:val="99"/>
    <w:semiHidden/>
    <w:unhideWhenUsed/>
    <w:rsid w:val="00B16D2F"/>
    <w:rPr>
      <w:color w:val="954F72" w:themeColor="followedHyperlink"/>
      <w:u w:val="single"/>
    </w:rPr>
  </w:style>
  <w:style w:type="character" w:customStyle="1" w:styleId="Heading4Char">
    <w:name w:val="Heading 4 Char"/>
    <w:basedOn w:val="DefaultParagraphFont"/>
    <w:link w:val="Heading4"/>
    <w:uiPriority w:val="9"/>
    <w:rsid w:val="0052541F"/>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52541F"/>
    <w:rPr>
      <w:b/>
      <w:bCs/>
    </w:rPr>
  </w:style>
  <w:style w:type="paragraph" w:styleId="NormalWeb">
    <w:name w:val="Normal (Web)"/>
    <w:basedOn w:val="Normal"/>
    <w:uiPriority w:val="99"/>
    <w:unhideWhenUsed/>
    <w:rsid w:val="0052541F"/>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2Char">
    <w:name w:val="Heading 2 Char"/>
    <w:basedOn w:val="DefaultParagraphFont"/>
    <w:link w:val="Heading2"/>
    <w:uiPriority w:val="9"/>
    <w:rsid w:val="0052541F"/>
    <w:rPr>
      <w:rFonts w:ascii="Times New Roman" w:eastAsia="Times New Roman" w:hAnsi="Times New Roman" w:cs="Times New Roman"/>
      <w:b/>
      <w:bCs/>
      <w:kern w:val="0"/>
      <w:sz w:val="36"/>
      <w:szCs w:val="36"/>
      <w14:ligatures w14:val="none"/>
    </w:rPr>
  </w:style>
  <w:style w:type="paragraph" w:styleId="ListParagraph">
    <w:name w:val="List Paragraph"/>
    <w:basedOn w:val="Normal"/>
    <w:uiPriority w:val="34"/>
    <w:qFormat/>
    <w:rsid w:val="00490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18199">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Drillien</dc:creator>
  <cp:keywords/>
  <dc:description/>
  <cp:lastModifiedBy>Lea Drillien</cp:lastModifiedBy>
  <cp:revision>4</cp:revision>
  <cp:lastPrinted>2024-01-18T02:41:00Z</cp:lastPrinted>
  <dcterms:created xsi:type="dcterms:W3CDTF">2024-01-21T23:43:00Z</dcterms:created>
  <dcterms:modified xsi:type="dcterms:W3CDTF">2024-02-24T18:00:00Z</dcterms:modified>
</cp:coreProperties>
</file>